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C" w:rsidRDefault="00B5187C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ՊՆ նյութատեխնիկական ապահովման դեպարտամենտի պետի ՊԺԿ-ի </w:t>
      </w:r>
      <w:r w:rsidR="000F7C48">
        <w:rPr>
          <w:rFonts w:ascii="GHEA Grapalat" w:hAnsi="GHEA Grapalat"/>
          <w:i w:val="0"/>
          <w:color w:val="FF0000"/>
          <w:lang w:val="af-ZA"/>
        </w:rPr>
        <w:t>2018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 xml:space="preserve">թ. </w:t>
      </w:r>
      <w:r w:rsidR="000F7C48">
        <w:rPr>
          <w:rFonts w:ascii="GHEA Grapalat" w:hAnsi="GHEA Grapalat"/>
          <w:i w:val="0"/>
          <w:color w:val="FF0000"/>
          <w:lang w:val="af-ZA"/>
        </w:rPr>
        <w:t>մարտ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 xml:space="preserve">ի </w:t>
      </w:r>
      <w:r w:rsidR="00C826D0">
        <w:rPr>
          <w:rFonts w:ascii="GHEA Grapalat" w:hAnsi="GHEA Grapalat"/>
          <w:i w:val="0"/>
          <w:color w:val="FF0000"/>
          <w:lang w:val="af-ZA"/>
        </w:rPr>
        <w:t>15</w:t>
      </w:r>
      <w:r w:rsidR="00677EF1">
        <w:rPr>
          <w:rFonts w:ascii="GHEA Grapalat" w:hAnsi="GHEA Grapalat"/>
          <w:i w:val="0"/>
          <w:color w:val="FF0000"/>
          <w:lang w:val="af-ZA"/>
        </w:rPr>
        <w:t>-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 xml:space="preserve">ի թիվ </w:t>
      </w:r>
      <w:r w:rsidR="00677EF1">
        <w:rPr>
          <w:rFonts w:ascii="GHEA Grapalat" w:hAnsi="GHEA Grapalat"/>
          <w:i w:val="0"/>
          <w:color w:val="FF0000"/>
          <w:lang w:val="af-ZA"/>
        </w:rPr>
        <w:t>1</w:t>
      </w:r>
      <w:r w:rsidR="00C826D0">
        <w:rPr>
          <w:rFonts w:ascii="GHEA Grapalat" w:hAnsi="GHEA Grapalat"/>
          <w:i w:val="0"/>
          <w:color w:val="FF0000"/>
          <w:lang w:val="af-ZA"/>
        </w:rPr>
        <w:t>39</w:t>
      </w:r>
      <w:r w:rsidR="000C4947" w:rsidRPr="001C194E">
        <w:rPr>
          <w:rFonts w:ascii="GHEA Grapalat" w:hAnsi="GHEA Grapalat"/>
          <w:i w:val="0"/>
          <w:color w:val="FF0000"/>
          <w:lang w:val="af-ZA"/>
        </w:rPr>
        <w:t>/ԴՎԱ հրամանով</w:t>
      </w:r>
      <w:r w:rsidR="000C4947" w:rsidRPr="000C4947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C826D0">
        <w:rPr>
          <w:rFonts w:ascii="GHEA Grapalat" w:hAnsi="GHEA Grapalat"/>
          <w:b/>
          <w:lang w:val="es-ES"/>
        </w:rPr>
        <w:t>18/176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Default="00566C9B" w:rsidP="00ED756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C826D0" w:rsidRPr="00C826D0">
        <w:rPr>
          <w:rFonts w:ascii="GHEA Grapalat" w:hAnsi="GHEA Grapalat"/>
          <w:color w:val="FF0000"/>
          <w:lang w:val="af-ZA"/>
        </w:rPr>
        <w:t>«</w:t>
      </w:r>
      <w:r w:rsidR="00C826D0" w:rsidRPr="00C826D0">
        <w:rPr>
          <w:rFonts w:ascii="GHEA Grapalat" w:hAnsi="GHEA Grapalat"/>
          <w:color w:val="FF0000"/>
          <w:lang w:val="es-ES"/>
        </w:rPr>
        <w:t>ՊՄ ատրճանակի պատյան մաքրիչով</w:t>
      </w:r>
      <w:r w:rsidR="00C826D0" w:rsidRPr="00C826D0">
        <w:rPr>
          <w:rFonts w:ascii="GHEA Grapalat" w:hAnsi="GHEA Grapalat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  <w:r>
        <w:rPr>
          <w:rFonts w:ascii="GHEA Grapalat" w:hAnsi="GHEA Grapalat"/>
          <w:i w:val="0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14A32" w:rsidRDefault="00566C9B" w:rsidP="00014A32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014A32" w:rsidRPr="004803EF">
        <w:rPr>
          <w:rFonts w:ascii="GHEA Grapalat" w:hAnsi="GHEA Grapalat"/>
          <w:color w:val="FF0000"/>
          <w:sz w:val="20"/>
          <w:lang w:val="af-ZA"/>
        </w:rPr>
        <w:t>«</w:t>
      </w:r>
      <w:r w:rsidR="00014A32">
        <w:rPr>
          <w:rFonts w:ascii="GHEA Grapalat" w:eastAsia="Calibri" w:hAnsi="GHEA Grapalat" w:cs="Arial"/>
          <w:color w:val="FF0000"/>
          <w:lang w:val="fr-FR"/>
        </w:rPr>
        <w:t xml:space="preserve">կաշվե </w:t>
      </w:r>
      <w:r w:rsidR="00014A32" w:rsidRPr="00525D9A">
        <w:rPr>
          <w:rFonts w:ascii="GHEA Grapalat" w:eastAsia="Calibri" w:hAnsi="GHEA Grapalat" w:cs="Arial"/>
          <w:color w:val="FF0000"/>
          <w:lang w:val="fr-FR"/>
        </w:rPr>
        <w:t>ապրանքատեսակների</w:t>
      </w:r>
      <w:r w:rsidR="00014A32" w:rsidRPr="004803EF">
        <w:rPr>
          <w:rFonts w:ascii="GHEA Grapalat" w:hAnsi="GHEA Grapalat"/>
          <w:color w:val="FF0000"/>
          <w:sz w:val="20"/>
          <w:lang w:val="af-ZA"/>
        </w:rPr>
        <w:t>»</w:t>
      </w:r>
      <w:r w:rsidR="00014A32">
        <w:rPr>
          <w:rFonts w:ascii="GHEA Grapalat" w:hAnsi="GHEA Grapalat"/>
          <w:sz w:val="20"/>
          <w:lang w:val="af-ZA"/>
        </w:rPr>
        <w:t xml:space="preserve"> մատակարարված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4803EF" w:rsidRDefault="004803EF" w:rsidP="00566C9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803EF" w:rsidRDefault="004803EF" w:rsidP="00566C9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C826D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18/176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>№ 207</w:t>
      </w:r>
      <w:r w:rsidR="00C826D0">
        <w:rPr>
          <w:rFonts w:ascii="GHEA Grapalat" w:hAnsi="GHEA Grapalat"/>
          <w:b/>
        </w:rPr>
        <w:t>0</w:t>
      </w:r>
      <w:r w:rsidR="00AE60F6" w:rsidRPr="004803EF">
        <w:rPr>
          <w:rFonts w:ascii="GHEA Grapalat" w:hAnsi="GHEA Grapalat"/>
          <w:b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բաժնի </w:t>
      </w:r>
      <w:r w:rsidR="00C826D0">
        <w:rPr>
          <w:rFonts w:ascii="GHEA Grapalat" w:hAnsi="GHEA Grapalat" w:cs="Sylfaen"/>
        </w:rPr>
        <w:t>առաջատար մասնագետ</w:t>
      </w:r>
      <w:r w:rsidR="00AE60F6" w:rsidRPr="004803EF">
        <w:rPr>
          <w:rFonts w:ascii="GHEA Grapalat" w:hAnsi="GHEA Grapalat"/>
        </w:rPr>
        <w:t xml:space="preserve"> </w:t>
      </w:r>
      <w:r w:rsidR="00C826D0">
        <w:rPr>
          <w:rFonts w:ascii="GHEA Grapalat" w:hAnsi="GHEA Grapalat"/>
          <w:b/>
          <w:lang w:val="es-ES"/>
        </w:rPr>
        <w:t>Վ</w:t>
      </w:r>
      <w:r w:rsidR="00AE60F6" w:rsidRPr="004803EF">
        <w:rPr>
          <w:rFonts w:ascii="GHEA Grapalat" w:hAnsi="GHEA Grapalat"/>
          <w:b/>
          <w:lang w:val="es-ES"/>
        </w:rPr>
        <w:t xml:space="preserve">. </w:t>
      </w:r>
      <w:r w:rsidR="00C826D0">
        <w:rPr>
          <w:rFonts w:ascii="GHEA Grapalat" w:hAnsi="GHEA Grapalat"/>
          <w:b/>
          <w:lang w:val="es-ES"/>
        </w:rPr>
        <w:t>Սահակ</w:t>
      </w:r>
      <w:r w:rsidR="00AE60F6" w:rsidRPr="004803EF">
        <w:rPr>
          <w:rFonts w:ascii="GHEA Grapalat" w:hAnsi="GHEA Grapalat"/>
          <w:b/>
          <w:lang w:val="es-ES"/>
        </w:rPr>
        <w:t>յանին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lastRenderedPageBreak/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C826D0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0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C826D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Վ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. </w:t>
      </w:r>
      <w:r w:rsidR="00C826D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Սահակ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յանին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="00C826D0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v.sahak</w:t>
        </w:r>
        <w:r w:rsidR="00383559" w:rsidRPr="00AE3106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C826D0">
        <w:rPr>
          <w:rFonts w:ascii="GHEA Grapalat" w:hAnsi="GHEA Grapalat"/>
          <w:b/>
          <w:lang w:val="es-ES"/>
        </w:rPr>
        <w:t>18/176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="000F7C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C826D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18/176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C826D0">
        <w:rPr>
          <w:rFonts w:ascii="GHEA Grapalat" w:hAnsi="GHEA Grapalat"/>
          <w:b/>
          <w:lang w:val="es-ES"/>
        </w:rPr>
        <w:t>18/176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910427">
        <w:rPr>
          <w:rFonts w:ascii="GHEA Grapalat" w:eastAsia="Times New Roman" w:hAnsi="GHEA Grapalat" w:cs="Sylfaen"/>
          <w:b/>
          <w:sz w:val="20"/>
          <w:szCs w:val="20"/>
          <w:lang w:val="hy-AM"/>
        </w:rPr>
        <w:t>Ն</w:t>
      </w:r>
      <w:r w:rsidRPr="009D5481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մանատիպ են համարվում </w:t>
      </w:r>
      <w:r w:rsidR="00014A32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կաշվե ապրանքատեսակների</w:t>
      </w:r>
      <w:r w:rsidRPr="001B369F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ձեռքբերում</w:t>
      </w:r>
      <w:r w:rsidRPr="003907BC">
        <w:rPr>
          <w:rFonts w:ascii="GHEA Grapalat" w:eastAsia="Times New Roman" w:hAnsi="GHEA Grapalat" w:cs="Sylfaen"/>
          <w:b/>
          <w:sz w:val="20"/>
          <w:szCs w:val="20"/>
          <w:lang w:val="hy-AM"/>
        </w:rPr>
        <w:t>ը</w:t>
      </w:r>
      <w:r w:rsidRPr="009B3A93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C194E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66" w:rsidRDefault="00E25166" w:rsidP="00566C9B">
      <w:pPr>
        <w:spacing w:after="0" w:line="240" w:lineRule="auto"/>
      </w:pPr>
      <w:r>
        <w:separator/>
      </w:r>
    </w:p>
  </w:endnote>
  <w:endnote w:type="continuationSeparator" w:id="1">
    <w:p w:rsidR="00E25166" w:rsidRDefault="00E25166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66" w:rsidRDefault="00E25166" w:rsidP="00566C9B">
      <w:pPr>
        <w:spacing w:after="0" w:line="240" w:lineRule="auto"/>
      </w:pPr>
      <w:r>
        <w:separator/>
      </w:r>
    </w:p>
  </w:footnote>
  <w:footnote w:type="continuationSeparator" w:id="1">
    <w:p w:rsidR="00E25166" w:rsidRDefault="00E25166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4A32"/>
    <w:rsid w:val="00024540"/>
    <w:rsid w:val="000A5010"/>
    <w:rsid w:val="000C4947"/>
    <w:rsid w:val="000F7C48"/>
    <w:rsid w:val="00150242"/>
    <w:rsid w:val="001C194E"/>
    <w:rsid w:val="001C2834"/>
    <w:rsid w:val="002119F2"/>
    <w:rsid w:val="00292232"/>
    <w:rsid w:val="00355E97"/>
    <w:rsid w:val="0035723D"/>
    <w:rsid w:val="00380CFA"/>
    <w:rsid w:val="0038136E"/>
    <w:rsid w:val="00383559"/>
    <w:rsid w:val="003949BD"/>
    <w:rsid w:val="003C6FB6"/>
    <w:rsid w:val="003C70D9"/>
    <w:rsid w:val="004803EF"/>
    <w:rsid w:val="004F7668"/>
    <w:rsid w:val="0055301C"/>
    <w:rsid w:val="00566C9B"/>
    <w:rsid w:val="00584768"/>
    <w:rsid w:val="005E5102"/>
    <w:rsid w:val="00677EF1"/>
    <w:rsid w:val="0075044F"/>
    <w:rsid w:val="00765C21"/>
    <w:rsid w:val="00780570"/>
    <w:rsid w:val="00782D8C"/>
    <w:rsid w:val="00826883"/>
    <w:rsid w:val="008E3050"/>
    <w:rsid w:val="00931B41"/>
    <w:rsid w:val="009545C6"/>
    <w:rsid w:val="009C40E7"/>
    <w:rsid w:val="009C7051"/>
    <w:rsid w:val="00AE60F6"/>
    <w:rsid w:val="00B41343"/>
    <w:rsid w:val="00B5187C"/>
    <w:rsid w:val="00C826D0"/>
    <w:rsid w:val="00CC045D"/>
    <w:rsid w:val="00DC4010"/>
    <w:rsid w:val="00E25166"/>
    <w:rsid w:val="00E66D33"/>
    <w:rsid w:val="00EC467A"/>
    <w:rsid w:val="00ED756F"/>
    <w:rsid w:val="00F10491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aghram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31</cp:revision>
  <dcterms:created xsi:type="dcterms:W3CDTF">2017-08-07T06:12:00Z</dcterms:created>
  <dcterms:modified xsi:type="dcterms:W3CDTF">2018-03-15T11:27:00Z</dcterms:modified>
</cp:coreProperties>
</file>